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DA7" w:rsidRDefault="00C11DA7" w:rsidP="00C11DA7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</w:p>
    <w:p w:rsidR="00C11DA7" w:rsidRDefault="00C11DA7" w:rsidP="00C11DA7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C1D8A">
        <w:rPr>
          <w:rFonts w:ascii="Times New Roman" w:hAnsi="Times New Roman" w:cs="Times New Roman"/>
          <w:b/>
          <w:sz w:val="36"/>
          <w:szCs w:val="36"/>
        </w:rPr>
        <w:t>Классный час</w:t>
      </w:r>
    </w:p>
    <w:p w:rsidR="00C11DA7" w:rsidRPr="004C1D8A" w:rsidRDefault="00C11DA7" w:rsidP="00C11DA7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C1D8A">
        <w:rPr>
          <w:rFonts w:ascii="Times New Roman" w:hAnsi="Times New Roman" w:cs="Times New Roman"/>
          <w:b/>
          <w:sz w:val="36"/>
          <w:szCs w:val="36"/>
        </w:rPr>
        <w:t xml:space="preserve"> «Из чего складываются доходы в семье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C11DA7" w:rsidRDefault="00C11DA7" w:rsidP="00C11D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DA7" w:rsidRDefault="00C11DA7" w:rsidP="00C11DA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Автор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Воронцова Татьяна Леонидовна, учитель математики, классный </w:t>
      </w:r>
    </w:p>
    <w:p w:rsidR="00C11DA7" w:rsidRDefault="00C11DA7" w:rsidP="00C11DA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4A285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</w:t>
      </w:r>
      <w:r w:rsidRPr="004A28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 государственного общеобразовательного</w:t>
      </w:r>
    </w:p>
    <w:p w:rsidR="00C11DA7" w:rsidRDefault="00C11DA7" w:rsidP="00C11DA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4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</w:t>
      </w:r>
      <w:proofErr w:type="gramStart"/>
      <w:r w:rsidRPr="004A285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 «</w:t>
      </w:r>
      <w:proofErr w:type="spellStart"/>
      <w:proofErr w:type="gramEnd"/>
      <w:r w:rsidRPr="004A28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Краснореченская</w:t>
      </w:r>
      <w:proofErr w:type="spellEnd"/>
      <w:r w:rsidRPr="004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специальная  </w:t>
      </w:r>
    </w:p>
    <w:p w:rsidR="00C11DA7" w:rsidRDefault="00C11DA7" w:rsidP="00C11DA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4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(коррекционная) </w:t>
      </w:r>
      <w:proofErr w:type="gramStart"/>
      <w:r w:rsidRPr="004A28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общеобразовательная  школа</w:t>
      </w:r>
      <w:proofErr w:type="gramEnd"/>
      <w:r w:rsidRPr="004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интернат»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(КГОБУ    </w:t>
      </w:r>
    </w:p>
    <w:p w:rsidR="00C11DA7" w:rsidRDefault="00C11DA7" w:rsidP="00C11DA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proofErr w:type="spellStart"/>
      <w:r w:rsidRPr="004A28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Краснореченская</w:t>
      </w:r>
      <w:proofErr w:type="spellEnd"/>
      <w:r w:rsidRPr="004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КШИ) </w:t>
      </w:r>
    </w:p>
    <w:p w:rsidR="00C11DA7" w:rsidRPr="004A2855" w:rsidRDefault="00C11DA7" w:rsidP="00C11DA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proofErr w:type="spellStart"/>
      <w:r w:rsidRPr="004A2855">
        <w:rPr>
          <w:rFonts w:ascii="Times New Roman" w:eastAsia="Times New Roman" w:hAnsi="Times New Roman" w:cs="Times New Roman"/>
          <w:sz w:val="28"/>
          <w:szCs w:val="28"/>
          <w:lang w:eastAsia="ru-RU"/>
        </w:rPr>
        <w:t>с.Краснореченский</w:t>
      </w:r>
      <w:proofErr w:type="spellEnd"/>
      <w:r w:rsidRPr="004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A2855">
        <w:rPr>
          <w:rFonts w:ascii="Times New Roman" w:eastAsia="Times New Roman" w:hAnsi="Times New Roman" w:cs="Times New Roman"/>
          <w:sz w:val="28"/>
          <w:szCs w:val="28"/>
          <w:lang w:eastAsia="ru-RU"/>
        </w:rPr>
        <w:t>г.Дальнегорск</w:t>
      </w:r>
      <w:proofErr w:type="spellEnd"/>
      <w:r w:rsidRPr="004A285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Приморский край</w:t>
      </w:r>
    </w:p>
    <w:p w:rsidR="00C11DA7" w:rsidRPr="004A2855" w:rsidRDefault="00C11DA7" w:rsidP="00C11DA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11DA7" w:rsidRDefault="00C11DA7" w:rsidP="00C11DA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1DA7" w:rsidRDefault="00C11DA7" w:rsidP="00C11DA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1DA7" w:rsidRPr="006F59FF" w:rsidRDefault="00C11DA7" w:rsidP="00C11DA7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6F59FF">
        <w:rPr>
          <w:rFonts w:ascii="Times New Roman" w:hAnsi="Times New Roman" w:cs="Times New Roman"/>
          <w:sz w:val="36"/>
          <w:szCs w:val="36"/>
        </w:rPr>
        <w:t>Содержание:</w:t>
      </w:r>
    </w:p>
    <w:p w:rsidR="00C11DA7" w:rsidRDefault="00C11DA7" w:rsidP="00C11D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1DA7" w:rsidRDefault="00C11DA7" w:rsidP="00C11DA7">
      <w:pPr>
        <w:pStyle w:val="a3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C11DA7" w:rsidRDefault="00C11DA7" w:rsidP="00C11DA7">
      <w:pPr>
        <w:pStyle w:val="a3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классного часа</w:t>
      </w:r>
    </w:p>
    <w:p w:rsidR="00C11DA7" w:rsidRDefault="00C11DA7" w:rsidP="00C11DA7">
      <w:pPr>
        <w:pStyle w:val="a3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 классного часа</w:t>
      </w:r>
      <w:r w:rsidRPr="00442E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DA7" w:rsidRDefault="00C11DA7" w:rsidP="00C11DA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1DA7" w:rsidRPr="00442E8C" w:rsidRDefault="00C11DA7" w:rsidP="00C11DA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1. Мультимедийная презентация </w:t>
      </w:r>
    </w:p>
    <w:p w:rsidR="00C11DA7" w:rsidRDefault="00C11DA7" w:rsidP="00C11DA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2. Карточки для игры с доходами семей Ивановых, </w:t>
      </w:r>
    </w:p>
    <w:p w:rsidR="00C11DA7" w:rsidRDefault="00C11DA7" w:rsidP="00C11DA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Петровых, Степановых, Сидоровых</w:t>
      </w:r>
    </w:p>
    <w:p w:rsidR="00C11DA7" w:rsidRDefault="00C11DA7" w:rsidP="00C11DA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1DA7" w:rsidRDefault="00C11DA7" w:rsidP="00C11DA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1DA7" w:rsidRDefault="00C11DA7" w:rsidP="00C11DA7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11DA7" w:rsidRDefault="00C11DA7" w:rsidP="00C11DA7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11DA7" w:rsidRDefault="00C11DA7" w:rsidP="00C11DA7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11DA7" w:rsidRDefault="00C11DA7" w:rsidP="00C11DA7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p w:rsidR="00C11DA7" w:rsidRPr="004A2855" w:rsidRDefault="00C11DA7" w:rsidP="00C11DA7">
      <w:pPr>
        <w:pStyle w:val="a3"/>
        <w:numPr>
          <w:ilvl w:val="0"/>
          <w:numId w:val="28"/>
        </w:num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A2855">
        <w:rPr>
          <w:rFonts w:ascii="Times New Roman" w:hAnsi="Times New Roman" w:cs="Times New Roman"/>
          <w:sz w:val="32"/>
          <w:szCs w:val="32"/>
        </w:rPr>
        <w:lastRenderedPageBreak/>
        <w:t>Пояснительная записка</w:t>
      </w:r>
    </w:p>
    <w:p w:rsidR="00C11DA7" w:rsidRDefault="00C11DA7" w:rsidP="00C11DA7">
      <w:pPr>
        <w:pStyle w:val="c2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D06D9A">
        <w:rPr>
          <w:sz w:val="28"/>
          <w:szCs w:val="28"/>
          <w:shd w:val="clear" w:color="auto" w:fill="FFFFFF"/>
        </w:rPr>
        <w:t>Современному человеку</w:t>
      </w:r>
      <w:r>
        <w:rPr>
          <w:sz w:val="28"/>
          <w:szCs w:val="28"/>
          <w:shd w:val="clear" w:color="auto" w:fill="FFFFFF"/>
        </w:rPr>
        <w:t>,</w:t>
      </w:r>
      <w:r w:rsidRPr="00D06D9A">
        <w:rPr>
          <w:sz w:val="28"/>
          <w:szCs w:val="28"/>
          <w:shd w:val="clear" w:color="auto" w:fill="FFFFFF"/>
        </w:rPr>
        <w:t xml:space="preserve"> </w:t>
      </w:r>
      <w:r w:rsidRPr="00D06D9A">
        <w:rPr>
          <w:sz w:val="28"/>
          <w:szCs w:val="28"/>
        </w:rPr>
        <w:t>чтобы быть успешным</w:t>
      </w:r>
      <w:r w:rsidRPr="00D06D9A">
        <w:rPr>
          <w:sz w:val="28"/>
          <w:szCs w:val="28"/>
          <w:shd w:val="clear" w:color="auto" w:fill="FFFFFF"/>
        </w:rPr>
        <w:t xml:space="preserve"> необходимо быть финансово грамотным</w:t>
      </w:r>
      <w:r>
        <w:rPr>
          <w:sz w:val="28"/>
          <w:szCs w:val="28"/>
          <w:shd w:val="clear" w:color="auto" w:fill="FFFFFF"/>
        </w:rPr>
        <w:t>,</w:t>
      </w:r>
      <w:r w:rsidRPr="00D06D9A">
        <w:rPr>
          <w:sz w:val="28"/>
          <w:szCs w:val="28"/>
          <w:shd w:val="clear" w:color="auto" w:fill="FFFFFF"/>
        </w:rPr>
        <w:t xml:space="preserve"> независимо от возраста и достатка, а тема «Семейный бюджет» будет актуальна всегда. </w:t>
      </w:r>
    </w:p>
    <w:p w:rsidR="00C11DA7" w:rsidRDefault="00C11DA7" w:rsidP="00C11DA7">
      <w:pPr>
        <w:pStyle w:val="c2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D06D9A">
        <w:rPr>
          <w:sz w:val="28"/>
          <w:szCs w:val="28"/>
          <w:shd w:val="clear" w:color="auto" w:fill="FFFFFF"/>
        </w:rPr>
        <w:t>Ведь бюджет — важная слагающая благополучия в семейной жизни. Именно он диктует стиль жизни семьи, определяет возможность тех или иных трат. Если члены семьи, в том числе и их дети, будут знать</w:t>
      </w:r>
      <w:r>
        <w:rPr>
          <w:sz w:val="28"/>
          <w:szCs w:val="28"/>
          <w:shd w:val="clear" w:color="auto" w:fill="FFFFFF"/>
        </w:rPr>
        <w:t>,</w:t>
      </w:r>
      <w:r w:rsidRPr="00D06D9A">
        <w:rPr>
          <w:sz w:val="28"/>
          <w:szCs w:val="28"/>
          <w:shd w:val="clear" w:color="auto" w:fill="FFFFFF"/>
        </w:rPr>
        <w:t xml:space="preserve"> что такое семейный бюджет, уметь планировать свои расходы, находить оптимальные пути увеличения собственных доходов, выявлять и рационально учитывать в планировании потребности каждого члена семьи, то вместе они могут увеличить доходную часть своего семейного бюджета. </w:t>
      </w:r>
    </w:p>
    <w:p w:rsidR="00C11DA7" w:rsidRPr="00D06D9A" w:rsidRDefault="00C11DA7" w:rsidP="00C11DA7">
      <w:pPr>
        <w:pStyle w:val="c2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D06D9A">
        <w:rPr>
          <w:rStyle w:val="c26"/>
          <w:bCs/>
          <w:sz w:val="28"/>
          <w:szCs w:val="28"/>
        </w:rPr>
        <w:t>Семейный бюджет</w:t>
      </w:r>
      <w:r w:rsidRPr="00D06D9A">
        <w:rPr>
          <w:rStyle w:val="c8"/>
          <w:sz w:val="28"/>
          <w:szCs w:val="28"/>
        </w:rPr>
        <w:t xml:space="preserve">- одна из важнейших частей каждой семьи. Часто именно вести семейный бюджет и грамотно распоряжаться теми средствами, которые есть, приводят </w:t>
      </w:r>
      <w:r>
        <w:rPr>
          <w:rStyle w:val="c8"/>
          <w:sz w:val="28"/>
          <w:szCs w:val="28"/>
        </w:rPr>
        <w:t xml:space="preserve">семью к взаимному разочарованию, обидам </w:t>
      </w:r>
      <w:r w:rsidRPr="00D06D9A">
        <w:rPr>
          <w:rStyle w:val="c8"/>
          <w:sz w:val="28"/>
          <w:szCs w:val="28"/>
        </w:rPr>
        <w:t>и недовольству.</w:t>
      </w:r>
    </w:p>
    <w:p w:rsidR="00C11DA7" w:rsidRDefault="00C11DA7" w:rsidP="00C11DA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представление об источниках доходов и расходов семьи необходимо </w:t>
      </w:r>
      <w:r w:rsidRPr="00F25972">
        <w:rPr>
          <w:rFonts w:ascii="Times New Roman" w:hAnsi="Times New Roman" w:cs="Times New Roman"/>
          <w:sz w:val="28"/>
          <w:szCs w:val="28"/>
        </w:rPr>
        <w:t>формировать у детей с ограниченными возможностями здоровья.</w:t>
      </w:r>
    </w:p>
    <w:p w:rsidR="00C11DA7" w:rsidRDefault="00C11DA7" w:rsidP="00C11DA7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основ Финансовой грамотности</w:t>
      </w:r>
      <w:r w:rsidRPr="00F941DD">
        <w:t xml:space="preserve"> </w:t>
      </w:r>
      <w:r w:rsidRPr="00F941DD">
        <w:rPr>
          <w:sz w:val="28"/>
          <w:szCs w:val="28"/>
        </w:rPr>
        <w:t xml:space="preserve">в условиях </w:t>
      </w:r>
      <w:proofErr w:type="gramStart"/>
      <w:r w:rsidRPr="00F941DD">
        <w:rPr>
          <w:sz w:val="28"/>
          <w:szCs w:val="28"/>
        </w:rPr>
        <w:t>образования</w:t>
      </w:r>
      <w:proofErr w:type="gramEnd"/>
      <w:r w:rsidRPr="00F941DD">
        <w:rPr>
          <w:sz w:val="28"/>
          <w:szCs w:val="28"/>
        </w:rPr>
        <w:t xml:space="preserve"> обучающихся с </w:t>
      </w:r>
      <w:r>
        <w:rPr>
          <w:sz w:val="28"/>
          <w:szCs w:val="28"/>
        </w:rPr>
        <w:t xml:space="preserve">ограниченными возможностями здоровья (интеллектуальными нарушениями) </w:t>
      </w:r>
      <w:r w:rsidRPr="00F941DD">
        <w:rPr>
          <w:sz w:val="28"/>
          <w:szCs w:val="28"/>
        </w:rPr>
        <w:t>является важной задачей в связи с особенностями развития обучающихся этой категории и трудностями усвоения ими финансово-экономических категорий</w:t>
      </w:r>
      <w:r>
        <w:rPr>
          <w:sz w:val="28"/>
          <w:szCs w:val="28"/>
        </w:rPr>
        <w:t xml:space="preserve">.  </w:t>
      </w:r>
      <w:r w:rsidRPr="00F941DD">
        <w:rPr>
          <w:sz w:val="28"/>
          <w:szCs w:val="28"/>
        </w:rPr>
        <w:t>Эти трудности связаны с целым рядом причин, среди которых</w:t>
      </w:r>
      <w:r>
        <w:rPr>
          <w:sz w:val="28"/>
          <w:szCs w:val="28"/>
        </w:rPr>
        <w:t xml:space="preserve">, </w:t>
      </w:r>
      <w:r w:rsidRPr="00F941DD">
        <w:rPr>
          <w:sz w:val="28"/>
          <w:szCs w:val="28"/>
        </w:rPr>
        <w:t>как особенности познавательного развития обучающихся</w:t>
      </w:r>
      <w:r>
        <w:rPr>
          <w:sz w:val="28"/>
          <w:szCs w:val="28"/>
        </w:rPr>
        <w:t xml:space="preserve">, </w:t>
      </w:r>
      <w:r w:rsidRPr="00F941DD">
        <w:rPr>
          <w:sz w:val="28"/>
          <w:szCs w:val="28"/>
        </w:rPr>
        <w:t xml:space="preserve">так и их ограниченный социальный опыт, связанный с образом жизни и недостатками семейного воспитания. </w:t>
      </w:r>
    </w:p>
    <w:p w:rsidR="00C11DA7" w:rsidRDefault="00C11DA7" w:rsidP="00C11DA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DA7" w:rsidRDefault="00C11DA7" w:rsidP="00C11DA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DA7" w:rsidRDefault="00C11DA7" w:rsidP="00C11D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1DA7" w:rsidRPr="001129E6" w:rsidRDefault="00C11DA7" w:rsidP="00C11DA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DA7" w:rsidRPr="004A2855" w:rsidRDefault="00C11DA7" w:rsidP="00C11DA7">
      <w:pPr>
        <w:pStyle w:val="a3"/>
        <w:numPr>
          <w:ilvl w:val="0"/>
          <w:numId w:val="28"/>
        </w:num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A2855">
        <w:rPr>
          <w:rFonts w:ascii="Times New Roman" w:hAnsi="Times New Roman" w:cs="Times New Roman"/>
          <w:sz w:val="32"/>
          <w:szCs w:val="32"/>
        </w:rPr>
        <w:lastRenderedPageBreak/>
        <w:t>Паспорт классного часа</w:t>
      </w:r>
    </w:p>
    <w:p w:rsidR="00C11DA7" w:rsidRPr="009A579B" w:rsidRDefault="00C11DA7" w:rsidP="00C11D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534">
        <w:rPr>
          <w:rFonts w:ascii="Times New Roman" w:hAnsi="Times New Roman" w:cs="Times New Roman"/>
          <w:sz w:val="28"/>
          <w:szCs w:val="28"/>
          <w:u w:val="single"/>
        </w:rPr>
        <w:t>Тема:</w:t>
      </w:r>
      <w:r w:rsidRPr="009A579B">
        <w:rPr>
          <w:rFonts w:ascii="Times New Roman" w:hAnsi="Times New Roman" w:cs="Times New Roman"/>
          <w:sz w:val="28"/>
          <w:szCs w:val="28"/>
        </w:rPr>
        <w:t xml:space="preserve"> «Из чего складываются доходы в семье»</w:t>
      </w:r>
    </w:p>
    <w:p w:rsidR="00C11DA7" w:rsidRDefault="00C11DA7" w:rsidP="00C11D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534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</w:t>
      </w:r>
      <w:r w:rsidRPr="009A579B">
        <w:rPr>
          <w:rFonts w:ascii="Times New Roman" w:hAnsi="Times New Roman" w:cs="Times New Roman"/>
          <w:sz w:val="28"/>
          <w:szCs w:val="28"/>
        </w:rPr>
        <w:t xml:space="preserve"> у учащихся 15 лет с интеллектуальными нарушениями</w:t>
      </w:r>
    </w:p>
    <w:p w:rsidR="00C11DA7" w:rsidRPr="009A579B" w:rsidRDefault="00C11DA7" w:rsidP="00C11D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представлений</w:t>
      </w:r>
      <w:r w:rsidRPr="009A579B">
        <w:rPr>
          <w:rFonts w:ascii="Times New Roman" w:hAnsi="Times New Roman" w:cs="Times New Roman"/>
          <w:sz w:val="28"/>
          <w:szCs w:val="28"/>
        </w:rPr>
        <w:t xml:space="preserve"> об основных источниках доходов семьи и их связи с трудом.</w:t>
      </w:r>
    </w:p>
    <w:p w:rsidR="00C11DA7" w:rsidRPr="009A579B" w:rsidRDefault="00C11DA7" w:rsidP="00C11D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534">
        <w:rPr>
          <w:rFonts w:ascii="Times New Roman" w:hAnsi="Times New Roman" w:cs="Times New Roman"/>
          <w:sz w:val="28"/>
          <w:szCs w:val="28"/>
          <w:u w:val="single"/>
        </w:rPr>
        <w:t>Задачи</w:t>
      </w:r>
      <w:r w:rsidRPr="009A579B">
        <w:rPr>
          <w:rFonts w:ascii="Times New Roman" w:hAnsi="Times New Roman" w:cs="Times New Roman"/>
          <w:sz w:val="28"/>
          <w:szCs w:val="28"/>
        </w:rPr>
        <w:t xml:space="preserve"> классного часа:</w:t>
      </w:r>
    </w:p>
    <w:p w:rsidR="00C11DA7" w:rsidRPr="009A579B" w:rsidRDefault="00C11DA7" w:rsidP="00C11D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1. Образовательные:</w:t>
      </w:r>
    </w:p>
    <w:p w:rsidR="00C11DA7" w:rsidRPr="009A579B" w:rsidRDefault="00C11DA7" w:rsidP="00C11DA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Познакомить с понятиями: «доходы семьи», «зарплата», «пенсия», «стипендия», «минимальный размер оплаты труда», «прожиточный минимум».</w:t>
      </w:r>
    </w:p>
    <w:p w:rsidR="00C11DA7" w:rsidRPr="009A579B" w:rsidRDefault="00C11DA7" w:rsidP="00C11DA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Сформировать представление о том, что основным источником доходов является трудовая деятельность родителей.</w:t>
      </w:r>
    </w:p>
    <w:p w:rsidR="00C11DA7" w:rsidRPr="009A579B" w:rsidRDefault="00C11DA7" w:rsidP="00C11D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2. Коррекционно-развивающие:</w:t>
      </w:r>
    </w:p>
    <w:p w:rsidR="00C11DA7" w:rsidRPr="009A579B" w:rsidRDefault="00C11DA7" w:rsidP="00C11DA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Корригировать внимание (устойчивость, концентрацию) через работу с наглядными материалами и выполнение заданий по инструкции.</w:t>
      </w:r>
    </w:p>
    <w:p w:rsidR="00C11DA7" w:rsidRPr="009A579B" w:rsidRDefault="00C11DA7" w:rsidP="00C11DA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Развивать связную устную речь через построение простых ответов на вопросы и составление предложений по опорным картинкам.</w:t>
      </w:r>
    </w:p>
    <w:p w:rsidR="00C11DA7" w:rsidRPr="009A579B" w:rsidRDefault="00C11DA7" w:rsidP="00C11DA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Корригировать мыслительные процессы (анализ, синтез, сравнение) через сортировку карточек и установление причинно-следственных связей («работает → получает зарплату»).</w:t>
      </w:r>
    </w:p>
    <w:p w:rsidR="00C11DA7" w:rsidRPr="009A579B" w:rsidRDefault="00C11DA7" w:rsidP="00C11D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3. Воспитательные:</w:t>
      </w:r>
    </w:p>
    <w:p w:rsidR="00C11DA7" w:rsidRPr="009A579B" w:rsidRDefault="00C11DA7" w:rsidP="00C11DA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Воспитывать уважительное отношение к труду родителей.</w:t>
      </w:r>
    </w:p>
    <w:p w:rsidR="00C11DA7" w:rsidRPr="009A579B" w:rsidRDefault="00C11DA7" w:rsidP="00C11DA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Формировать ценностное отношение к семейным ресурсам.</w:t>
      </w:r>
    </w:p>
    <w:p w:rsidR="00C11DA7" w:rsidRPr="009A579B" w:rsidRDefault="00C11DA7" w:rsidP="00C11DA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Способствовать воспитанию чувства благодарности и ответственности по отношению к семье.</w:t>
      </w:r>
    </w:p>
    <w:p w:rsidR="00C11DA7" w:rsidRPr="00CA1534" w:rsidRDefault="00C11DA7" w:rsidP="00C11D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1534">
        <w:rPr>
          <w:rFonts w:ascii="Times New Roman" w:hAnsi="Times New Roman" w:cs="Times New Roman"/>
          <w:sz w:val="28"/>
          <w:szCs w:val="28"/>
          <w:u w:val="single"/>
        </w:rPr>
        <w:t>Планируемые результаты:</w:t>
      </w:r>
    </w:p>
    <w:p w:rsidR="00C11DA7" w:rsidRPr="00CA1534" w:rsidRDefault="00C11DA7" w:rsidP="00C11DA7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534">
        <w:rPr>
          <w:rFonts w:ascii="Times New Roman" w:hAnsi="Times New Roman" w:cs="Times New Roman"/>
          <w:sz w:val="28"/>
          <w:szCs w:val="28"/>
        </w:rPr>
        <w:t>Предметные:</w:t>
      </w:r>
    </w:p>
    <w:p w:rsidR="00C11DA7" w:rsidRPr="00EB40D3" w:rsidRDefault="00C11DA7" w:rsidP="00C11DA7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hAnsi="Times New Roman" w:cs="Times New Roman"/>
          <w:sz w:val="28"/>
          <w:szCs w:val="28"/>
        </w:rPr>
        <w:t>Учащийся узнает: основные источники доходов семьи (зарплата, пенсия, стипендия).</w:t>
      </w:r>
      <w:bookmarkStart w:id="0" w:name="_GoBack"/>
      <w:bookmarkEnd w:id="0"/>
    </w:p>
    <w:p w:rsidR="00C11DA7" w:rsidRPr="00EB40D3" w:rsidRDefault="00C11DA7" w:rsidP="00C11DA7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hAnsi="Times New Roman" w:cs="Times New Roman"/>
          <w:sz w:val="28"/>
          <w:szCs w:val="28"/>
        </w:rPr>
        <w:lastRenderedPageBreak/>
        <w:t>Учащийся научится: различать источники доходов по картинкам и схемам; называть их в процессе беседы.</w:t>
      </w:r>
    </w:p>
    <w:p w:rsidR="00C11DA7" w:rsidRPr="00EB40D3" w:rsidRDefault="00C11DA7" w:rsidP="00C11DA7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hAnsi="Times New Roman" w:cs="Times New Roman"/>
          <w:sz w:val="28"/>
          <w:szCs w:val="28"/>
        </w:rPr>
        <w:t>Учащийся получит возможность научиться: применять полученные знания в смоделированной ситуации (игра «Чей доход больше»).</w:t>
      </w:r>
    </w:p>
    <w:p w:rsidR="00C11DA7" w:rsidRPr="00CA1534" w:rsidRDefault="00C11DA7" w:rsidP="00C11DA7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1534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CA1534">
        <w:rPr>
          <w:rFonts w:ascii="Times New Roman" w:hAnsi="Times New Roman" w:cs="Times New Roman"/>
          <w:sz w:val="28"/>
          <w:szCs w:val="28"/>
        </w:rPr>
        <w:t>:</w:t>
      </w:r>
    </w:p>
    <w:p w:rsidR="00C11DA7" w:rsidRPr="00EB40D3" w:rsidRDefault="00C11DA7" w:rsidP="00C11DA7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hAnsi="Times New Roman" w:cs="Times New Roman"/>
          <w:sz w:val="28"/>
          <w:szCs w:val="28"/>
        </w:rPr>
        <w:t>Выполнять учебное действие по заданному правилу (Сложение многозначных чисел)</w:t>
      </w:r>
    </w:p>
    <w:p w:rsidR="00C11DA7" w:rsidRPr="00EB40D3" w:rsidRDefault="00C11DA7" w:rsidP="00C11DA7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hAnsi="Times New Roman" w:cs="Times New Roman"/>
          <w:sz w:val="28"/>
          <w:szCs w:val="28"/>
        </w:rPr>
        <w:t>Удерживать цель деятельности в течение всего классного часа с помощью учителя.</w:t>
      </w:r>
    </w:p>
    <w:p w:rsidR="00C11DA7" w:rsidRPr="00EB40D3" w:rsidRDefault="00C11DA7" w:rsidP="00C11DA7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hAnsi="Times New Roman" w:cs="Times New Roman"/>
          <w:sz w:val="28"/>
          <w:szCs w:val="28"/>
        </w:rPr>
        <w:t>Устанавливать простые причинно-следственные связи («Папа работает строителем → получает зарплату»).</w:t>
      </w:r>
    </w:p>
    <w:p w:rsidR="00C11DA7" w:rsidRPr="00EB40D3" w:rsidRDefault="00C11DA7" w:rsidP="00C11DA7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hAnsi="Times New Roman" w:cs="Times New Roman"/>
          <w:sz w:val="28"/>
          <w:szCs w:val="28"/>
        </w:rPr>
        <w:t>Вступать в диалог, отвечать на вопросы учителя.</w:t>
      </w:r>
    </w:p>
    <w:p w:rsidR="00C11DA7" w:rsidRPr="00EB40D3" w:rsidRDefault="00C11DA7" w:rsidP="00C11DA7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hAnsi="Times New Roman" w:cs="Times New Roman"/>
          <w:sz w:val="28"/>
          <w:szCs w:val="28"/>
        </w:rPr>
        <w:t>Формулировать собственные мысли в простой форме с опорой на наглядность.</w:t>
      </w:r>
    </w:p>
    <w:p w:rsidR="00C11DA7" w:rsidRPr="00EB40D3" w:rsidRDefault="00C11DA7" w:rsidP="00C11DA7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hAnsi="Times New Roman" w:cs="Times New Roman"/>
          <w:sz w:val="28"/>
          <w:szCs w:val="28"/>
        </w:rPr>
        <w:t>Работать в малой группе (паре), соблюдая очередность действий.</w:t>
      </w:r>
    </w:p>
    <w:p w:rsidR="00C11DA7" w:rsidRDefault="00C11DA7" w:rsidP="00C11DA7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hAnsi="Times New Roman" w:cs="Times New Roman"/>
          <w:sz w:val="28"/>
          <w:szCs w:val="28"/>
        </w:rPr>
        <w:t xml:space="preserve">Личностные: </w:t>
      </w:r>
    </w:p>
    <w:p w:rsidR="00C11DA7" w:rsidRPr="00EB40D3" w:rsidRDefault="00C11DA7" w:rsidP="00C11DA7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hAnsi="Times New Roman" w:cs="Times New Roman"/>
          <w:sz w:val="28"/>
          <w:szCs w:val="28"/>
        </w:rPr>
        <w:t>Проявлять познавательный интерес к экономической жизни семьи.</w:t>
      </w:r>
    </w:p>
    <w:p w:rsidR="00C11DA7" w:rsidRPr="00EB40D3" w:rsidRDefault="00C11DA7" w:rsidP="00C11DA7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hAnsi="Times New Roman" w:cs="Times New Roman"/>
          <w:sz w:val="28"/>
          <w:szCs w:val="28"/>
        </w:rPr>
        <w:t>Понимать ценность труда и проявлять уважение к работающим родителям.</w:t>
      </w:r>
    </w:p>
    <w:p w:rsidR="00C11DA7" w:rsidRPr="00EB40D3" w:rsidRDefault="00C11DA7" w:rsidP="00C11D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B40D3">
        <w:rPr>
          <w:rFonts w:ascii="Times New Roman" w:hAnsi="Times New Roman" w:cs="Times New Roman"/>
          <w:sz w:val="28"/>
          <w:szCs w:val="28"/>
          <w:u w:val="single"/>
        </w:rPr>
        <w:t>Методическое обеспечение и принципы:</w:t>
      </w:r>
    </w:p>
    <w:p w:rsidR="00C11DA7" w:rsidRPr="00EB40D3" w:rsidRDefault="00C11DA7" w:rsidP="00C11DA7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наглядности.</w:t>
      </w:r>
      <w:r w:rsidRPr="00EB40D3">
        <w:rPr>
          <w:rFonts w:ascii="Times New Roman" w:hAnsi="Times New Roman" w:cs="Times New Roman"/>
          <w:sz w:val="28"/>
          <w:szCs w:val="28"/>
        </w:rPr>
        <w:t xml:space="preserve"> Активное использование </w:t>
      </w:r>
      <w:r>
        <w:rPr>
          <w:rFonts w:ascii="Times New Roman" w:hAnsi="Times New Roman" w:cs="Times New Roman"/>
          <w:sz w:val="28"/>
          <w:szCs w:val="28"/>
        </w:rPr>
        <w:t xml:space="preserve">презентации, реальных предметов, </w:t>
      </w:r>
      <w:r w:rsidRPr="00EB40D3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очек.</w:t>
      </w:r>
    </w:p>
    <w:p w:rsidR="00C11DA7" w:rsidRPr="00EB40D3" w:rsidRDefault="00C11DA7" w:rsidP="00C11DA7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доступности.</w:t>
      </w:r>
      <w:r w:rsidRPr="00EB40D3">
        <w:rPr>
          <w:rFonts w:ascii="Times New Roman" w:hAnsi="Times New Roman" w:cs="Times New Roman"/>
          <w:sz w:val="28"/>
          <w:szCs w:val="28"/>
        </w:rPr>
        <w:t xml:space="preserve"> Информация подается небольшими блоками, сложные понятия дробятся на простые. Используется адаптированный язык без сложных терминов.</w:t>
      </w:r>
    </w:p>
    <w:p w:rsidR="00C11DA7" w:rsidRPr="00EB40D3" w:rsidRDefault="00C11DA7" w:rsidP="00C11DA7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hAnsi="Times New Roman" w:cs="Times New Roman"/>
          <w:sz w:val="28"/>
          <w:szCs w:val="28"/>
        </w:rPr>
        <w:t>Принцип активност</w:t>
      </w:r>
      <w:r>
        <w:rPr>
          <w:rFonts w:ascii="Times New Roman" w:hAnsi="Times New Roman" w:cs="Times New Roman"/>
          <w:sz w:val="28"/>
          <w:szCs w:val="28"/>
        </w:rPr>
        <w:t>и и практической направленности.</w:t>
      </w:r>
      <w:r w:rsidRPr="00EB40D3">
        <w:rPr>
          <w:rFonts w:ascii="Times New Roman" w:hAnsi="Times New Roman" w:cs="Times New Roman"/>
          <w:sz w:val="28"/>
          <w:szCs w:val="28"/>
        </w:rPr>
        <w:t xml:space="preserve"> Преобладание интерактивных форм работы (беседа, игра, работа с карточками) над монологом учителя.</w:t>
      </w:r>
    </w:p>
    <w:p w:rsidR="00C11DA7" w:rsidRPr="00EB40D3" w:rsidRDefault="00C11DA7" w:rsidP="00C11DA7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40D3">
        <w:rPr>
          <w:rFonts w:ascii="Times New Roman" w:hAnsi="Times New Roman" w:cs="Times New Roman"/>
          <w:sz w:val="28"/>
          <w:szCs w:val="28"/>
        </w:rPr>
        <w:lastRenderedPageBreak/>
        <w:t>Здоровьесберегающий</w:t>
      </w:r>
      <w:proofErr w:type="spellEnd"/>
      <w:r w:rsidRPr="00EB40D3">
        <w:rPr>
          <w:rFonts w:ascii="Times New Roman" w:hAnsi="Times New Roman" w:cs="Times New Roman"/>
          <w:sz w:val="28"/>
          <w:szCs w:val="28"/>
        </w:rPr>
        <w:t xml:space="preserve"> принцип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B40D3">
        <w:rPr>
          <w:rFonts w:ascii="Times New Roman" w:hAnsi="Times New Roman" w:cs="Times New Roman"/>
          <w:sz w:val="28"/>
          <w:szCs w:val="28"/>
        </w:rPr>
        <w:t>Обязательное включение физкультминутки для смены вида деятельности и снятия мышечного напряжения.</w:t>
      </w:r>
    </w:p>
    <w:p w:rsidR="00C11DA7" w:rsidRPr="00EB40D3" w:rsidRDefault="00C11DA7" w:rsidP="00C11DA7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hAnsi="Times New Roman" w:cs="Times New Roman"/>
          <w:sz w:val="28"/>
          <w:szCs w:val="28"/>
        </w:rPr>
        <w:t>Индивидуаль</w:t>
      </w:r>
      <w:r>
        <w:rPr>
          <w:rFonts w:ascii="Times New Roman" w:hAnsi="Times New Roman" w:cs="Times New Roman"/>
          <w:sz w:val="28"/>
          <w:szCs w:val="28"/>
        </w:rPr>
        <w:t>ный и дифференцированный подход.</w:t>
      </w:r>
      <w:r w:rsidRPr="00EB40D3">
        <w:rPr>
          <w:rFonts w:ascii="Times New Roman" w:hAnsi="Times New Roman" w:cs="Times New Roman"/>
          <w:sz w:val="28"/>
          <w:szCs w:val="28"/>
        </w:rPr>
        <w:t xml:space="preserve"> Подбор заданий разного уровня сложности, оказание дозированной помощи (наглядная, словесная, практическая) на каждом этапе.</w:t>
      </w:r>
    </w:p>
    <w:p w:rsidR="00C11DA7" w:rsidRPr="00EB40D3" w:rsidRDefault="00C11DA7" w:rsidP="00C11D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B40D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Методические рекомендации для учителя:</w:t>
      </w:r>
    </w:p>
    <w:p w:rsidR="00C11DA7" w:rsidRPr="009A579B" w:rsidRDefault="00C11DA7" w:rsidP="00C11DA7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Речь:</w:t>
      </w:r>
      <w:r w:rsidRPr="009A5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Говорите медленно, четко, используйте короткие предложения.</w:t>
      </w:r>
    </w:p>
    <w:p w:rsidR="00C11DA7" w:rsidRPr="009A579B" w:rsidRDefault="00C11DA7" w:rsidP="00C11DA7">
      <w:pPr>
        <w:numPr>
          <w:ilvl w:val="0"/>
          <w:numId w:val="16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Повторение:</w:t>
      </w:r>
      <w:r w:rsidRPr="009A579B">
        <w:rPr>
          <w:rFonts w:ascii="Times New Roman" w:eastAsia="Times New Roman" w:hAnsi="Times New Roman" w:cs="Times New Roman"/>
          <w:sz w:val="28"/>
          <w:szCs w:val="28"/>
          <w:lang w:eastAsia="ru-RU"/>
        </w:rPr>
        <w:t> Ключевые понятия («доход», «расход», «бюджет») повторяйте многократно в течение всего занятия.</w:t>
      </w:r>
    </w:p>
    <w:p w:rsidR="00C11DA7" w:rsidRPr="009A579B" w:rsidRDefault="00C11DA7" w:rsidP="00C11DA7">
      <w:pPr>
        <w:numPr>
          <w:ilvl w:val="0"/>
          <w:numId w:val="16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Наглядность:</w:t>
      </w:r>
      <w:r w:rsidRPr="009A579B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убирайте плакаты и карточки до конца урока, чтобы ребята могли на них опираться.</w:t>
      </w:r>
    </w:p>
    <w:p w:rsidR="00C11DA7" w:rsidRPr="009A579B" w:rsidRDefault="00C11DA7" w:rsidP="00C11DA7">
      <w:pPr>
        <w:numPr>
          <w:ilvl w:val="0"/>
          <w:numId w:val="16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Поддержка:</w:t>
      </w:r>
      <w:r w:rsidRPr="009A579B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Создавайте ситуацию успеха для каждого ученика, хвалите за любую правильную мысль или действие. Хвалите за любую попытку ответить, за правильное действие в игре. «Умница!», «Правильно!», «Я вижу, ты хорошо подумал!»</w:t>
      </w:r>
    </w:p>
    <w:p w:rsidR="00C11DA7" w:rsidRPr="009A579B" w:rsidRDefault="00C11DA7" w:rsidP="00C11DA7">
      <w:pPr>
        <w:numPr>
          <w:ilvl w:val="0"/>
          <w:numId w:val="16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подход:</w:t>
      </w:r>
      <w:r w:rsidRPr="009A579B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 кто-то из детей не успевает, давайте ему более простые задания. Подходите к детям, которые затрудняются с ответом, задавайте наводящие вопросы («А кем работает твоя мама? Она трудится? Значит, она получает...?»).</w:t>
      </w:r>
    </w:p>
    <w:p w:rsidR="00C11DA7" w:rsidRPr="009A579B" w:rsidRDefault="00C11DA7" w:rsidP="00C11DA7">
      <w:pPr>
        <w:numPr>
          <w:ilvl w:val="0"/>
          <w:numId w:val="16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Дозировка материала: Если видите, что дети устали, сократите беседу и увеличьте время на практическую игру.</w:t>
      </w:r>
    </w:p>
    <w:p w:rsidR="00C11DA7" w:rsidRPr="00EB40D3" w:rsidRDefault="00C11DA7" w:rsidP="00C11DA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40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Формы работы: </w:t>
      </w:r>
    </w:p>
    <w:p w:rsidR="00C11DA7" w:rsidRDefault="00C11DA7" w:rsidP="00C11DA7">
      <w:pPr>
        <w:shd w:val="clear" w:color="auto" w:fill="FFFFFF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успешного достижения целей классного часа используются комбинированные формы работы, обеспечивающие смену видов деятельности, поддержание интереса и учет индивидуальных возможностей учащихся. 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Комбинация этих форм работы обеспечивает комплексный подход, позволяя задействовать различные каналы восприятия (визуальный, аудиальный, кинестетический) и создать содержательный, вовлекающий и эффективный классный час для учащихся с особыми образовательными потребностями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C11DA7" w:rsidRPr="00EB40D3" w:rsidRDefault="00C11DA7" w:rsidP="00C11DA7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>Фронтальная беседа с опорой на жизненный опыт детей</w:t>
      </w:r>
    </w:p>
    <w:p w:rsidR="00C11DA7" w:rsidRPr="00EB40D3" w:rsidRDefault="00C11DA7" w:rsidP="00C11DA7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Наглядно-иллюстративная работа с мультимедийной презентацией</w:t>
      </w:r>
    </w:p>
    <w:p w:rsidR="00C11DA7" w:rsidRPr="00EB40D3" w:rsidRDefault="00C11DA7" w:rsidP="00C11DA7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D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Игровая деятельность </w:t>
      </w:r>
      <w:r w:rsidRPr="00EB40D3">
        <w:rPr>
          <w:rFonts w:ascii="Times New Roman" w:hAnsi="Times New Roman" w:cs="Times New Roman"/>
          <w:sz w:val="28"/>
          <w:szCs w:val="28"/>
        </w:rPr>
        <w:t>(</w:t>
      </w:r>
      <w:r w:rsidRPr="00EB40D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Моделирование реальной жизненной ситуации в упрощенной игровой форме)</w:t>
      </w:r>
      <w:r w:rsidRPr="00EB40D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</w:p>
    <w:p w:rsidR="00C11DA7" w:rsidRPr="009A579B" w:rsidRDefault="00C11DA7" w:rsidP="00C11DA7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Физкультминутка с элементами имитации</w:t>
      </w:r>
    </w:p>
    <w:p w:rsidR="00C11DA7" w:rsidRDefault="00C11DA7" w:rsidP="00C11DA7">
      <w:pPr>
        <w:pStyle w:val="a3"/>
        <w:numPr>
          <w:ilvl w:val="0"/>
          <w:numId w:val="25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Рефлексия: </w:t>
      </w:r>
      <w:r w:rsidRPr="00564C3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Круг общения с передачей символического предмета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564C3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 мячик.</w:t>
      </w:r>
    </w:p>
    <w:p w:rsidR="00C11DA7" w:rsidRPr="00D041C5" w:rsidRDefault="00C11DA7" w:rsidP="00C11DA7">
      <w:pPr>
        <w:pStyle w:val="a3"/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C11DA7" w:rsidRPr="00D041C5" w:rsidRDefault="00C11DA7" w:rsidP="00C11D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041C5">
        <w:rPr>
          <w:rFonts w:ascii="Times New Roman" w:hAnsi="Times New Roman" w:cs="Times New Roman"/>
          <w:sz w:val="28"/>
          <w:szCs w:val="28"/>
          <w:u w:val="single"/>
        </w:rPr>
        <w:t>Структура классного часа</w:t>
      </w:r>
    </w:p>
    <w:p w:rsidR="00C11DA7" w:rsidRPr="009A579B" w:rsidRDefault="00C11DA7" w:rsidP="00C11DA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C11DA7" w:rsidRPr="009A579B" w:rsidRDefault="00C11DA7" w:rsidP="00C11DA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Введение в тему. Актуализация знаний.</w:t>
      </w:r>
    </w:p>
    <w:p w:rsidR="00C11DA7" w:rsidRPr="009A579B" w:rsidRDefault="00C11DA7" w:rsidP="00C11DA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Основная часть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1DA7" w:rsidRPr="009A579B" w:rsidRDefault="00C11DA7" w:rsidP="00C11DA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Игра «Чей доход больше?»</w:t>
      </w:r>
    </w:p>
    <w:p w:rsidR="00C11DA7" w:rsidRPr="009A579B" w:rsidRDefault="00C11DA7" w:rsidP="00C11DA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Закрепление. Итоговая беседа. Рефлексия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Данная структура позволяет провести классный час, который будет не только информативным, но и развивающим, коррекционным и личностно-ориентированным для каждого ученика.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11DA7" w:rsidRPr="009A579B" w:rsidRDefault="00C11DA7" w:rsidP="00C11D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1DA7" w:rsidRDefault="00C11DA7" w:rsidP="00C11DA7">
      <w:pPr>
        <w:pStyle w:val="a3"/>
        <w:numPr>
          <w:ilvl w:val="0"/>
          <w:numId w:val="28"/>
        </w:num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A2855">
        <w:rPr>
          <w:rFonts w:ascii="Times New Roman" w:hAnsi="Times New Roman" w:cs="Times New Roman"/>
          <w:sz w:val="32"/>
          <w:szCs w:val="32"/>
        </w:rPr>
        <w:t>Сценарий</w:t>
      </w:r>
    </w:p>
    <w:p w:rsidR="00C11DA7" w:rsidRPr="004A2855" w:rsidRDefault="00C11DA7" w:rsidP="00C11DA7">
      <w:pPr>
        <w:pStyle w:val="a3"/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11DA7" w:rsidRPr="004C1D8A" w:rsidRDefault="00C11DA7" w:rsidP="00C11DA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D8A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lastRenderedPageBreak/>
        <w:t>Учитель: Здравствуйте, ребята! Давайте улыбнемся друг другу. Сегодня у нас очень интересная и полезная тема. Мы поговорим об основных источниках доходов семьи, о том, как ваши родители зарабатывают деньги.</w:t>
      </w:r>
    </w:p>
    <w:p w:rsidR="00C11DA7" w:rsidRPr="009A579B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42E8C">
        <w:rPr>
          <w:rFonts w:ascii="Times New Roman" w:hAnsi="Times New Roman" w:cs="Times New Roman"/>
          <w:i/>
          <w:sz w:val="28"/>
          <w:szCs w:val="28"/>
        </w:rPr>
        <w:t>Форма работы</w:t>
      </w:r>
      <w:r w:rsidRPr="009A579B">
        <w:rPr>
          <w:rFonts w:ascii="Times New Roman" w:hAnsi="Times New Roman" w:cs="Times New Roman"/>
          <w:sz w:val="28"/>
          <w:szCs w:val="28"/>
        </w:rPr>
        <w:t xml:space="preserve">: </w:t>
      </w:r>
      <w:r w:rsidRPr="009A579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Использовать метафору </w:t>
      </w:r>
      <w:r w:rsidRPr="009A579B">
        <w:rPr>
          <w:rStyle w:val="a4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«Финансовое дерево семьи»</w:t>
      </w:r>
      <w:r w:rsidRPr="009A579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. Дерево (бюджет) растет и крепнет благодаря доходам (корням) и разумным расходам (кроне, которая не перевешивает)</w:t>
      </w:r>
      <w: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.</w:t>
      </w:r>
    </w:p>
    <w:p w:rsidR="00C11DA7" w:rsidRPr="006F59FF" w:rsidRDefault="00C11DA7" w:rsidP="00C11DA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9FF">
        <w:rPr>
          <w:rFonts w:ascii="Times New Roman" w:hAnsi="Times New Roman" w:cs="Times New Roman"/>
          <w:b/>
          <w:sz w:val="28"/>
          <w:szCs w:val="28"/>
        </w:rPr>
        <w:t>Введение в тему. Актуализация знаний.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42E8C">
        <w:rPr>
          <w:rFonts w:ascii="Times New Roman" w:hAnsi="Times New Roman" w:cs="Times New Roman"/>
          <w:sz w:val="28"/>
          <w:szCs w:val="28"/>
        </w:rPr>
        <w:t>Учитель показывает кошелек или изображение денег. «Ребята, что это?» (Деньги).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42E8C">
        <w:rPr>
          <w:rFonts w:ascii="Times New Roman" w:hAnsi="Times New Roman" w:cs="Times New Roman"/>
          <w:sz w:val="28"/>
          <w:szCs w:val="28"/>
        </w:rPr>
        <w:t>«А для чего они нужны?» (Чтобы купить еду, игрушки, одежду, заплатить за телефон, поехать на автобусе). «Верно! Без денег в нашем мире сложно обойтись.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42E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42E8C">
        <w:rPr>
          <w:rFonts w:ascii="Times New Roman" w:hAnsi="Times New Roman" w:cs="Times New Roman"/>
          <w:sz w:val="28"/>
          <w:szCs w:val="28"/>
        </w:rPr>
        <w:t xml:space="preserve">Ключевой вопрос: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42E8C">
        <w:rPr>
          <w:rFonts w:ascii="Times New Roman" w:hAnsi="Times New Roman" w:cs="Times New Roman"/>
          <w:sz w:val="28"/>
          <w:szCs w:val="28"/>
        </w:rPr>
        <w:t>А как вы думаете, ОТКУДА в вашей семье берутся деньги?» (Выслушиваются все версии детей: «из банкомата», «дают на работе», «зарплата»).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442E8C">
        <w:rPr>
          <w:rFonts w:ascii="Times New Roman" w:hAnsi="Times New Roman" w:cs="Times New Roman"/>
          <w:i/>
          <w:sz w:val="28"/>
          <w:szCs w:val="28"/>
        </w:rPr>
        <w:t>Форма работы</w:t>
      </w:r>
      <w:r w:rsidRPr="009A579B">
        <w:rPr>
          <w:rFonts w:ascii="Times New Roman" w:hAnsi="Times New Roman" w:cs="Times New Roman"/>
          <w:sz w:val="28"/>
          <w:szCs w:val="28"/>
        </w:rPr>
        <w:t xml:space="preserve">: </w:t>
      </w:r>
      <w:r w:rsidRPr="009A579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Фронтальная беседа с опорой на жизненный опыт детей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C11DA7" w:rsidRPr="00442E8C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2E8C">
        <w:rPr>
          <w:rFonts w:ascii="Times New Roman" w:eastAsia="Times New Roman" w:hAnsi="Times New Roman" w:cs="Times New Roman"/>
          <w:bCs/>
          <w:i/>
          <w:color w:val="0F1115"/>
          <w:sz w:val="28"/>
          <w:szCs w:val="28"/>
          <w:lang w:eastAsia="ru-RU"/>
        </w:rPr>
        <w:t>Педагогический смысл:</w:t>
      </w:r>
    </w:p>
    <w:p w:rsidR="00C11DA7" w:rsidRPr="00442E8C" w:rsidRDefault="00C11DA7" w:rsidP="00C11DA7">
      <w:pPr>
        <w:pStyle w:val="a3"/>
        <w:numPr>
          <w:ilvl w:val="0"/>
          <w:numId w:val="2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42E8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Позволяет выявить исходный уровень знаний детей.</w:t>
      </w:r>
    </w:p>
    <w:p w:rsidR="00C11DA7" w:rsidRPr="00442E8C" w:rsidRDefault="00C11DA7" w:rsidP="00C11DA7">
      <w:pPr>
        <w:pStyle w:val="a3"/>
        <w:numPr>
          <w:ilvl w:val="0"/>
          <w:numId w:val="2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42E8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Создает безопасную атмосферу, так как каждый может поделиться своим опытом.</w:t>
      </w:r>
    </w:p>
    <w:p w:rsidR="00C11DA7" w:rsidRPr="00442E8C" w:rsidRDefault="00C11DA7" w:rsidP="00C11DA7">
      <w:pPr>
        <w:pStyle w:val="a3"/>
        <w:numPr>
          <w:ilvl w:val="0"/>
          <w:numId w:val="26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42E8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Активизирует пассивный словарь и развивает связную речь.</w:t>
      </w:r>
    </w:p>
    <w:p w:rsidR="00C11DA7" w:rsidRPr="006F59FF" w:rsidRDefault="00C11DA7" w:rsidP="00C11DA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9FF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42E8C">
        <w:rPr>
          <w:rFonts w:ascii="Times New Roman" w:eastAsia="Times New Roman" w:hAnsi="Times New Roman" w:cs="Times New Roman"/>
          <w:bCs/>
          <w:i/>
          <w:color w:val="0F1115"/>
          <w:sz w:val="28"/>
          <w:szCs w:val="28"/>
          <w:lang w:eastAsia="ru-RU"/>
        </w:rPr>
        <w:t>Формы работы</w:t>
      </w:r>
      <w:r w:rsidRPr="009A579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: Наглядно-иллюстративная работа с мультимедийной презентацией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42E8C">
        <w:rPr>
          <w:rFonts w:ascii="Times New Roman" w:eastAsia="Times New Roman" w:hAnsi="Times New Roman" w:cs="Times New Roman"/>
          <w:bCs/>
          <w:i/>
          <w:color w:val="0F1115"/>
          <w:sz w:val="28"/>
          <w:szCs w:val="28"/>
          <w:lang w:eastAsia="ru-RU"/>
        </w:rPr>
        <w:t>Описание</w:t>
      </w:r>
      <w:r w:rsidRPr="009A579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: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Демонстрация слайдов с крупными, яркими и понятными изображениями, которые иллюстрируют ключевые понятия.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i/>
          <w:color w:val="0F1115"/>
          <w:sz w:val="28"/>
          <w:szCs w:val="28"/>
          <w:lang w:eastAsia="ru-RU"/>
        </w:rPr>
      </w:pPr>
    </w:p>
    <w:p w:rsidR="00C11DA7" w:rsidRPr="00442E8C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2E8C">
        <w:rPr>
          <w:rFonts w:ascii="Times New Roman" w:eastAsia="Times New Roman" w:hAnsi="Times New Roman" w:cs="Times New Roman"/>
          <w:bCs/>
          <w:i/>
          <w:color w:val="0F1115"/>
          <w:sz w:val="28"/>
          <w:szCs w:val="28"/>
          <w:lang w:eastAsia="ru-RU"/>
        </w:rPr>
        <w:t>Педагогический смысл:</w:t>
      </w:r>
    </w:p>
    <w:p w:rsidR="00C11DA7" w:rsidRPr="009A579B" w:rsidRDefault="00C11DA7" w:rsidP="00C11DA7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Коррекция и развитие зрительного восприятия.</w:t>
      </w:r>
    </w:p>
    <w:p w:rsidR="00C11DA7" w:rsidRPr="009A579B" w:rsidRDefault="00C11DA7" w:rsidP="00C11DA7">
      <w:pPr>
        <w:numPr>
          <w:ilvl w:val="0"/>
          <w:numId w:val="17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Переход от абстрактного понятия к конкретному образу </w:t>
      </w:r>
    </w:p>
    <w:p w:rsidR="00C11DA7" w:rsidRPr="00442E8C" w:rsidRDefault="00C11DA7" w:rsidP="00C11DA7">
      <w:pPr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Облегчение процесса понимания и запоминания информации.</w:t>
      </w:r>
    </w:p>
    <w:p w:rsidR="00C11DA7" w:rsidRDefault="00C11DA7" w:rsidP="00C11DA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9FF">
        <w:rPr>
          <w:rFonts w:ascii="Times New Roman" w:hAnsi="Times New Roman" w:cs="Times New Roman"/>
          <w:sz w:val="28"/>
          <w:szCs w:val="28"/>
          <w:u w:val="single"/>
        </w:rPr>
        <w:t>Что такое доход</w:t>
      </w:r>
      <w:r>
        <w:rPr>
          <w:rFonts w:ascii="Times New Roman" w:hAnsi="Times New Roman" w:cs="Times New Roman"/>
          <w:sz w:val="28"/>
          <w:szCs w:val="28"/>
        </w:rPr>
        <w:t>. (Приложение 1. Слайд 3)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42E8C">
        <w:rPr>
          <w:rFonts w:ascii="Times New Roman" w:hAnsi="Times New Roman" w:cs="Times New Roman"/>
          <w:sz w:val="28"/>
          <w:szCs w:val="28"/>
        </w:rPr>
        <w:t>Все вы знаете, что в каждой семье взрослые, как правило, работают. За свой труд они получают заработную плату. Её размер зависит от сложности работы. К примеру, чтобы работать уборщицей и мыть полы, особых знаний не требуется. Такую работу может выполнять любой здоровый человек. А вот чт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42E8C">
        <w:rPr>
          <w:rFonts w:ascii="Times New Roman" w:hAnsi="Times New Roman" w:cs="Times New Roman"/>
          <w:sz w:val="28"/>
          <w:szCs w:val="28"/>
        </w:rPr>
        <w:t>бы лечить людей или управлять океанским лайнером, надо много учиться и много знать. Если работа требует особых знаний и умений, она и оплачивается выше.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42E8C">
        <w:rPr>
          <w:rFonts w:ascii="Times New Roman" w:hAnsi="Times New Roman" w:cs="Times New Roman"/>
          <w:sz w:val="28"/>
          <w:szCs w:val="28"/>
        </w:rPr>
        <w:t xml:space="preserve">Вот почему, если вам хочется в будущем получать большую зарплату, надо постоянно развивать свои способности и много учиться. Тогда ваш труд будет высоко цениться и хорошо оплачиваться. </w:t>
      </w:r>
    </w:p>
    <w:p w:rsidR="00C11DA7" w:rsidRPr="00442E8C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42E8C">
        <w:rPr>
          <w:rFonts w:ascii="Times New Roman" w:hAnsi="Times New Roman" w:cs="Times New Roman"/>
          <w:sz w:val="28"/>
          <w:szCs w:val="28"/>
        </w:rPr>
        <w:t>Зарплату люди получают каждый месяц, и она – один из основных источников доходов в семьях россиян.</w:t>
      </w:r>
    </w:p>
    <w:p w:rsidR="00C11DA7" w:rsidRDefault="00C11DA7" w:rsidP="00C11DA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9FF">
        <w:rPr>
          <w:rFonts w:ascii="Times New Roman" w:hAnsi="Times New Roman" w:cs="Times New Roman"/>
          <w:sz w:val="28"/>
          <w:szCs w:val="28"/>
          <w:u w:val="single"/>
        </w:rPr>
        <w:t>Источники дохода</w:t>
      </w:r>
      <w:r w:rsidRPr="009A57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1. Слайд 4)</w:t>
      </w:r>
      <w:r w:rsidRPr="009A579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42E8C">
        <w:rPr>
          <w:rFonts w:ascii="Times New Roman" w:hAnsi="Times New Roman" w:cs="Times New Roman"/>
          <w:sz w:val="28"/>
          <w:szCs w:val="28"/>
        </w:rPr>
        <w:t>Люди пожилого возраста получают пенсии, студенты – стипендии. Это пособия, которые выплачивает государство. Они тоже относятся к доходам семьи.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42E8C">
        <w:rPr>
          <w:rFonts w:ascii="Times New Roman" w:hAnsi="Times New Roman" w:cs="Times New Roman"/>
          <w:sz w:val="28"/>
          <w:szCs w:val="28"/>
        </w:rPr>
        <w:t>Если семья имеет вторую квартиру или дом, их можно сдавать в аренду, а полученные деньги пополнят семейные доходы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42E8C">
        <w:rPr>
          <w:rFonts w:ascii="Times New Roman" w:hAnsi="Times New Roman" w:cs="Times New Roman"/>
          <w:sz w:val="28"/>
          <w:szCs w:val="28"/>
        </w:rPr>
        <w:t>Деньги в семью может приносить прибыль от предпринимательской деятельности. А ещё у членов семьи могут быть вклады в банке и акции, с помощью которых семья может увеличить свой доход.</w:t>
      </w:r>
    </w:p>
    <w:p w:rsidR="00C11DA7" w:rsidRPr="00442E8C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42E8C">
        <w:rPr>
          <w:rFonts w:ascii="Times New Roman" w:hAnsi="Times New Roman" w:cs="Times New Roman"/>
          <w:sz w:val="28"/>
          <w:szCs w:val="28"/>
        </w:rPr>
        <w:t>Овощи и фрукты с огородов и дач тоже являются семейным доходом. Они могут потребляться семьёй, и тогда не надо тратить деньги на их покупку. А излишки урожая могут продаваться. И тогда выручка от продажи становится частью денежных доходов семьи.</w:t>
      </w:r>
    </w:p>
    <w:p w:rsidR="00C11DA7" w:rsidRDefault="00C11DA7" w:rsidP="00C11DA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9FF">
        <w:rPr>
          <w:rFonts w:ascii="Times New Roman" w:hAnsi="Times New Roman" w:cs="Times New Roman"/>
          <w:sz w:val="28"/>
          <w:szCs w:val="28"/>
          <w:u w:val="single"/>
        </w:rPr>
        <w:t>Активный и пассивный доход</w:t>
      </w:r>
      <w:r w:rsidRPr="009A57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1. Слайд 5)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E4BEC">
        <w:rPr>
          <w:rFonts w:ascii="Times New Roman" w:hAnsi="Times New Roman" w:cs="Times New Roman"/>
          <w:sz w:val="28"/>
          <w:szCs w:val="28"/>
        </w:rPr>
        <w:t xml:space="preserve"> Активный доход – это деньги, которые человек зарабатывает в результате своей непосредственной работы или усилий. Такой доход требует постоянных </w:t>
      </w:r>
      <w:r w:rsidRPr="000E4BEC">
        <w:rPr>
          <w:rFonts w:ascii="Times New Roman" w:hAnsi="Times New Roman" w:cs="Times New Roman"/>
          <w:sz w:val="28"/>
          <w:szCs w:val="28"/>
        </w:rPr>
        <w:lastRenderedPageBreak/>
        <w:t>усилий, времени и ресурсов, а суммы зачастую зависят от объёма выполненных задач. Примеры: заработная плата, доход от бизнеса, оказание услуг, продажа товаров.</w:t>
      </w:r>
    </w:p>
    <w:p w:rsidR="00C11DA7" w:rsidRPr="000E4BEC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E4BEC">
        <w:rPr>
          <w:rFonts w:ascii="Times New Roman" w:hAnsi="Times New Roman" w:cs="Times New Roman"/>
          <w:sz w:val="28"/>
          <w:szCs w:val="28"/>
        </w:rPr>
        <w:t>Пассивный доход – это деньги, которые поступают регулярно без необходимого активного участия. Создаётся благодаря вложениям или автоматизированным источникам дохода. Примеры: дивиденды по акциям, аренда недвижимости, авторские отчисления, прибыль с инвестиций.</w:t>
      </w:r>
    </w:p>
    <w:p w:rsidR="00C11DA7" w:rsidRDefault="00C11DA7" w:rsidP="00C11DA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9FF">
        <w:rPr>
          <w:rFonts w:ascii="Times New Roman" w:hAnsi="Times New Roman" w:cs="Times New Roman"/>
          <w:sz w:val="28"/>
          <w:szCs w:val="28"/>
          <w:u w:val="single"/>
        </w:rPr>
        <w:t>Минимальный размер оплаты труда МРОТ</w:t>
      </w:r>
      <w:r>
        <w:rPr>
          <w:rFonts w:ascii="Times New Roman" w:hAnsi="Times New Roman" w:cs="Times New Roman"/>
          <w:sz w:val="28"/>
          <w:szCs w:val="28"/>
        </w:rPr>
        <w:t>. (Приложение 1. Слайд 6)</w:t>
      </w:r>
    </w:p>
    <w:p w:rsidR="00C11DA7" w:rsidRPr="000E4BEC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E4BEC">
        <w:rPr>
          <w:rFonts w:ascii="Times New Roman" w:hAnsi="Times New Roman" w:cs="Times New Roman"/>
          <w:sz w:val="28"/>
          <w:szCs w:val="28"/>
        </w:rPr>
        <w:t xml:space="preserve"> В зависимости от своих возможностей государство устанавливает минимальный размер оплаты труда (МРОТ). Меньше этой суммы работник получать не может по закону.</w:t>
      </w:r>
    </w:p>
    <w:p w:rsidR="00C11DA7" w:rsidRDefault="00C11DA7" w:rsidP="00C11DA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9FF">
        <w:rPr>
          <w:rFonts w:ascii="Times New Roman" w:hAnsi="Times New Roman" w:cs="Times New Roman"/>
          <w:sz w:val="28"/>
          <w:szCs w:val="28"/>
          <w:u w:val="single"/>
        </w:rPr>
        <w:t>Прожиточный минимум</w:t>
      </w:r>
      <w:r w:rsidRPr="009A57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1. Слайд 7)</w:t>
      </w:r>
      <w:r w:rsidRPr="009A57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E4BEC">
        <w:rPr>
          <w:rFonts w:ascii="Times New Roman" w:hAnsi="Times New Roman" w:cs="Times New Roman"/>
          <w:sz w:val="28"/>
          <w:szCs w:val="28"/>
        </w:rPr>
        <w:t xml:space="preserve">Для определения необходимой для жизни минимальной суммы устанавливается прожиточный минимум. Иначе, говоря, потребительская корзина. Так называют стоимость минимального набора продуктов питания, товаров и услуг, необходимых для того, чтобы человек мог свести концы с концами, оставаясь здоровым и активным. </w:t>
      </w:r>
    </w:p>
    <w:p w:rsidR="00C11DA7" w:rsidRPr="000E4BEC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E4BEC">
        <w:rPr>
          <w:rFonts w:ascii="Times New Roman" w:hAnsi="Times New Roman" w:cs="Times New Roman"/>
          <w:sz w:val="28"/>
          <w:szCs w:val="28"/>
        </w:rPr>
        <w:t>Всё, что есть в корзине, можно сгруппировать по группам: продукты питания, неп</w:t>
      </w:r>
      <w:r>
        <w:rPr>
          <w:rFonts w:ascii="Times New Roman" w:hAnsi="Times New Roman" w:cs="Times New Roman"/>
          <w:sz w:val="28"/>
          <w:szCs w:val="28"/>
        </w:rPr>
        <w:t>родовольственные товары, услуги.</w:t>
      </w:r>
    </w:p>
    <w:p w:rsidR="00C11DA7" w:rsidRPr="006F59FF" w:rsidRDefault="00C11DA7" w:rsidP="00C11DA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F59FF">
        <w:rPr>
          <w:rFonts w:ascii="Times New Roman" w:hAnsi="Times New Roman" w:cs="Times New Roman"/>
          <w:sz w:val="28"/>
          <w:szCs w:val="28"/>
          <w:u w:val="single"/>
        </w:rPr>
        <w:t>Физкультминутка с элементами имитации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Описание: Краткое двигательное упражнение, тематически связанное с темой урока.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Реализация: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79B">
        <w:rPr>
          <w:rFonts w:ascii="Times New Roman" w:hAnsi="Times New Roman" w:cs="Times New Roman"/>
          <w:sz w:val="28"/>
          <w:szCs w:val="28"/>
        </w:rPr>
        <w:t>Учитель: «А сейчас мы немного отдохнем и представим, что мы на работе!»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79B">
        <w:rPr>
          <w:rFonts w:ascii="Times New Roman" w:hAnsi="Times New Roman" w:cs="Times New Roman"/>
          <w:sz w:val="28"/>
          <w:szCs w:val="28"/>
        </w:rPr>
        <w:t>«Шофер рулит» (повороты руля), «Строитель забивает гвоздь» (стучим кулачком о кулачок), «Повар мешает кашу» (круговые движения рукой).</w:t>
      </w:r>
    </w:p>
    <w:p w:rsidR="00C11DA7" w:rsidRPr="009A579B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Педагогический смысл:</w:t>
      </w:r>
    </w:p>
    <w:p w:rsidR="00C11DA7" w:rsidRPr="009A579B" w:rsidRDefault="00C11DA7" w:rsidP="00C11DA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Снятие мышечного и нервного напряжения.</w:t>
      </w:r>
    </w:p>
    <w:p w:rsidR="00C11DA7" w:rsidRPr="009A579B" w:rsidRDefault="00C11DA7" w:rsidP="00C11DA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Закрепление темы через двигательную активность.</w:t>
      </w:r>
    </w:p>
    <w:p w:rsidR="00C11DA7" w:rsidRPr="009A579B" w:rsidRDefault="00C11DA7" w:rsidP="00C11DA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Предотвращение утомления.</w:t>
      </w:r>
    </w:p>
    <w:p w:rsidR="00C11DA7" w:rsidRPr="006F59FF" w:rsidRDefault="00C11DA7" w:rsidP="00C11DA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9FF">
        <w:rPr>
          <w:rFonts w:ascii="Times New Roman" w:hAnsi="Times New Roman" w:cs="Times New Roman"/>
          <w:b/>
          <w:sz w:val="28"/>
          <w:szCs w:val="28"/>
        </w:rPr>
        <w:t>Игра «Чей доход больше?»</w:t>
      </w:r>
    </w:p>
    <w:p w:rsidR="00C11DA7" w:rsidRPr="000E4BEC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4BE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Цели игры: </w:t>
      </w:r>
    </w:p>
    <w:p w:rsidR="00C11DA7" w:rsidRPr="009A579B" w:rsidRDefault="00C11DA7" w:rsidP="00C11DA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Подсчитать, какой доход за месяц получает семья Ивановых, Петровых, Степановых, Сидоровых.</w:t>
      </w:r>
    </w:p>
    <w:p w:rsidR="00C11DA7" w:rsidRPr="009A579B" w:rsidRDefault="00C11DA7" w:rsidP="00C11DA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Подсчитать средний доход на одного члена семьи.</w:t>
      </w:r>
    </w:p>
    <w:p w:rsidR="00C11DA7" w:rsidRPr="009A579B" w:rsidRDefault="00C11DA7" w:rsidP="00C11DA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Определить основной источник доходов в каждой семье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1DA7" w:rsidRPr="009A579B" w:rsidRDefault="00C11DA7" w:rsidP="00C11DA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hAnsi="Times New Roman" w:cs="Times New Roman"/>
          <w:sz w:val="28"/>
          <w:szCs w:val="28"/>
        </w:rPr>
        <w:t>Определить, от чего зависит размер доходов каждого члена семьи.</w:t>
      </w:r>
    </w:p>
    <w:p w:rsidR="00C11DA7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E4BEC">
        <w:rPr>
          <w:rFonts w:ascii="Times New Roman" w:hAnsi="Times New Roman" w:cs="Times New Roman"/>
          <w:i/>
          <w:sz w:val="28"/>
          <w:szCs w:val="28"/>
        </w:rPr>
        <w:t>Форма работы:</w:t>
      </w:r>
      <w:r w:rsidRPr="009A579B">
        <w:rPr>
          <w:rFonts w:ascii="Times New Roman" w:hAnsi="Times New Roman" w:cs="Times New Roman"/>
          <w:sz w:val="28"/>
          <w:szCs w:val="28"/>
        </w:rPr>
        <w:t xml:space="preserve"> </w:t>
      </w:r>
      <w:r w:rsidRPr="009A579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Игровая деятельность </w:t>
      </w:r>
      <w:r w:rsidRPr="009A579B">
        <w:rPr>
          <w:rFonts w:ascii="Times New Roman" w:hAnsi="Times New Roman" w:cs="Times New Roman"/>
          <w:sz w:val="28"/>
          <w:szCs w:val="28"/>
        </w:rPr>
        <w:t>(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Моделирование реальной жизненной ситуации в упрощенной игровой форме)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C11DA7" w:rsidRPr="000E4BEC" w:rsidRDefault="00C11DA7" w:rsidP="00C11DA7">
      <w:pPr>
        <w:spacing w:after="0" w:line="360" w:lineRule="auto"/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4BEC">
        <w:rPr>
          <w:rFonts w:ascii="Times New Roman" w:eastAsia="Times New Roman" w:hAnsi="Times New Roman" w:cs="Times New Roman"/>
          <w:bCs/>
          <w:i/>
          <w:color w:val="0F1115"/>
          <w:sz w:val="28"/>
          <w:szCs w:val="28"/>
          <w:lang w:eastAsia="ru-RU"/>
        </w:rPr>
        <w:t>Педагогический смысл:</w:t>
      </w:r>
    </w:p>
    <w:p w:rsidR="00C11DA7" w:rsidRPr="009A579B" w:rsidRDefault="00C11DA7" w:rsidP="00C11DA7">
      <w:pPr>
        <w:pStyle w:val="a3"/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Применение полученных знаний в практической, близкой к жизни ситуации.</w:t>
      </w:r>
    </w:p>
    <w:p w:rsidR="00C11DA7" w:rsidRPr="009A579B" w:rsidRDefault="00C11DA7" w:rsidP="00C11DA7">
      <w:pPr>
        <w:pStyle w:val="a3"/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Развитие коммуникативных навыков и связной речи.</w:t>
      </w:r>
    </w:p>
    <w:p w:rsidR="00C11DA7" w:rsidRPr="009A579B" w:rsidRDefault="00C11DA7" w:rsidP="00C11DA7">
      <w:pPr>
        <w:pStyle w:val="a3"/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Формирование основ финансовой грамотности и ответственного поведения.</w:t>
      </w:r>
    </w:p>
    <w:p w:rsidR="00C11DA7" w:rsidRDefault="00C11DA7" w:rsidP="00C11DA7">
      <w:pPr>
        <w:shd w:val="clear" w:color="auto" w:fill="FFFFFF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4BEC">
        <w:rPr>
          <w:rFonts w:ascii="Times New Roman" w:eastAsia="Times New Roman" w:hAnsi="Times New Roman" w:cs="Times New Roman"/>
          <w:bCs/>
          <w:i/>
          <w:color w:val="0F1115"/>
          <w:sz w:val="28"/>
          <w:szCs w:val="28"/>
          <w:lang w:eastAsia="ru-RU"/>
        </w:rPr>
        <w:t>Реализация: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Класс делится на группы – «семьи», по 3-4 человека.    Им выдается карточка с указан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ием члена «семьи» и дохода. (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2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 Пользуясь карточками для игры, необходимо выполнить задания.</w:t>
      </w:r>
    </w:p>
    <w:p w:rsidR="00C11DA7" w:rsidRPr="009A579B" w:rsidRDefault="00C11DA7" w:rsidP="00C11DA7">
      <w:pPr>
        <w:shd w:val="clear" w:color="auto" w:fill="FFFFFF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Задание 1.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C11DA7" w:rsidRPr="009A579B" w:rsidRDefault="00C11DA7" w:rsidP="00C11DA7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сосчитать общий доход «семьи» за месяц;</w:t>
      </w:r>
    </w:p>
    <w:p w:rsidR="00C11DA7" w:rsidRDefault="00C11DA7" w:rsidP="00C11DA7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подсчитать средний доход на каждого члена вашей «семьи»: для этого надо величину общего семейного дохода разделить на количество членов семьи.</w:t>
      </w:r>
    </w:p>
    <w:p w:rsidR="00C11DA7" w:rsidRPr="000E4BEC" w:rsidRDefault="00C11DA7" w:rsidP="00C11DA7">
      <w:pPr>
        <w:shd w:val="clear" w:color="auto" w:fill="FFFFFF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4BE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Задание 2.</w:t>
      </w:r>
    </w:p>
    <w:p w:rsidR="00C11DA7" w:rsidRPr="009A579B" w:rsidRDefault="00C11DA7" w:rsidP="00C11DA7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Определите, из какого источника ваша «семья» получила самый большой доход. Докажите это расчётами. Объясните, какой это источник дохода – регулярный или нерегулярный.</w:t>
      </w:r>
    </w:p>
    <w:p w:rsidR="00C11DA7" w:rsidRPr="009A579B" w:rsidRDefault="00C11DA7" w:rsidP="00C11DA7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Соотнесите размер доходов члено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вашей «семьи» с информацией о них. Сделайте вывод, как влияют профессия, место работы, учёба на доход членов вашей «семьи».</w:t>
      </w:r>
    </w:p>
    <w:p w:rsidR="00C11DA7" w:rsidRPr="009A579B" w:rsidRDefault="00C11DA7" w:rsidP="00C11DA7">
      <w:pPr>
        <w:shd w:val="clear" w:color="auto" w:fill="FFFFFF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Обсудим вместе: </w:t>
      </w:r>
    </w:p>
    <w:p w:rsidR="00C11DA7" w:rsidRPr="009A579B" w:rsidRDefault="00C11DA7" w:rsidP="00C11DA7">
      <w:pPr>
        <w:pStyle w:val="a3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Почему в разных семьях получились разные доходы?</w:t>
      </w:r>
    </w:p>
    <w:p w:rsidR="00C11DA7" w:rsidRPr="009A579B" w:rsidRDefault="00C11DA7" w:rsidP="00C11DA7">
      <w:pPr>
        <w:pStyle w:val="a3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какой семье самый высокий доход?</w:t>
      </w:r>
    </w:p>
    <w:p w:rsidR="00C11DA7" w:rsidRPr="009A579B" w:rsidRDefault="00C11DA7" w:rsidP="00C11DA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Вывод: </w:t>
      </w:r>
    </w:p>
    <w:p w:rsidR="00C11DA7" w:rsidRPr="009A579B" w:rsidRDefault="00C11DA7" w:rsidP="00C11DA7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семьях разные доходы, прежде всего потому, что взрослые члены семьи имеют различные зарплаты.</w:t>
      </w:r>
    </w:p>
    <w:p w:rsidR="00C11DA7" w:rsidRPr="009A579B" w:rsidRDefault="00C11DA7" w:rsidP="00C11DA7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Общий доход семьи зависит:</w:t>
      </w:r>
    </w:p>
    <w:p w:rsidR="00C11DA7" w:rsidRPr="009A579B" w:rsidRDefault="00C11DA7" w:rsidP="00C11DA7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 места работы членов семьи: в частной компании зарплата выше даже для начинающих работников: например, можно сравнить зарплату папы в семье Петровых и дочери в семье Ивановых (зарплата одинаковая)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11DA7" w:rsidRPr="009A579B" w:rsidRDefault="00C11DA7" w:rsidP="00C11DA7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 востребованности определённой профессии: например, зарплата папы в семье Ивановых (повар)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11DA7" w:rsidRPr="009A579B" w:rsidRDefault="00C11DA7" w:rsidP="00C11DA7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 наличия собственности: например, квартиры, которую можно сдать в аренду (квартира дедушки в семье Степановых)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11DA7" w:rsidRPr="009A579B" w:rsidRDefault="00C11DA7" w:rsidP="00C11DA7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 состава семьи (сколько членов семьи получают зарплату или пособия)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C11DA7" w:rsidRPr="009A579B" w:rsidRDefault="00C11DA7" w:rsidP="00C11DA7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От отношения к собственному образованию: пример стипендии дочери семьи </w:t>
      </w:r>
      <w:proofErr w:type="gramStart"/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Петровых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  <w:proofErr w:type="gramEnd"/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C11DA7" w:rsidRPr="009A579B" w:rsidRDefault="00C11DA7" w:rsidP="00C11DA7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 переменных доходов: пример с наследством в семье Сидоровых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</w:t>
      </w:r>
    </w:p>
    <w:p w:rsidR="00C11DA7" w:rsidRPr="000E4BEC" w:rsidRDefault="00C11DA7" w:rsidP="00C11DA7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Самый высокий доход в той семье, где выше доход на одного человека. Это семья Сидоровых (на размер её дохода повлияло получение наследства)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C11DA7" w:rsidRPr="006F59FF" w:rsidRDefault="00C11DA7" w:rsidP="00C11DA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9FF">
        <w:rPr>
          <w:rFonts w:ascii="Times New Roman" w:hAnsi="Times New Roman" w:cs="Times New Roman"/>
          <w:b/>
          <w:sz w:val="28"/>
          <w:szCs w:val="28"/>
        </w:rPr>
        <w:t>Закрепление. Итоговая беседа. Рефлексия</w:t>
      </w:r>
    </w:p>
    <w:p w:rsidR="00C11DA7" w:rsidRPr="009A579B" w:rsidRDefault="00C11DA7" w:rsidP="00C11DA7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79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«Микрофон мнений» (вербальная рефлексия)</w:t>
      </w:r>
    </w:p>
    <w:p w:rsidR="00C11DA7" w:rsidRPr="009A579B" w:rsidRDefault="00C11DA7" w:rsidP="00C11DA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4BEC">
        <w:rPr>
          <w:rFonts w:ascii="Times New Roman" w:eastAsia="Times New Roman" w:hAnsi="Times New Roman" w:cs="Times New Roman"/>
          <w:bCs/>
          <w:i/>
          <w:color w:val="0F1115"/>
          <w:sz w:val="28"/>
          <w:szCs w:val="28"/>
          <w:lang w:eastAsia="ru-RU"/>
        </w:rPr>
        <w:t>Форма: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Круг общения с передачей символического предмета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 мячик.</w:t>
      </w:r>
    </w:p>
    <w:p w:rsidR="00C11DA7" w:rsidRPr="009A579B" w:rsidRDefault="00C11DA7" w:rsidP="00C11DA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Вопросы для обсуждения:</w:t>
      </w:r>
    </w:p>
    <w:p w:rsidR="00C11DA7" w:rsidRPr="009A579B" w:rsidRDefault="00C11DA7" w:rsidP="00C11DA7">
      <w:pPr>
        <w:numPr>
          <w:ilvl w:val="0"/>
          <w:numId w:val="2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«Что нового вы узнали сегодня?»</w:t>
      </w:r>
    </w:p>
    <w:p w:rsidR="00C11DA7" w:rsidRPr="009A579B" w:rsidRDefault="00C11DA7" w:rsidP="00C11DA7">
      <w:pPr>
        <w:numPr>
          <w:ilvl w:val="0"/>
          <w:numId w:val="2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«Почему люди ходят на работу?»</w:t>
      </w:r>
    </w:p>
    <w:p w:rsidR="00C11DA7" w:rsidRPr="009A579B" w:rsidRDefault="00C11DA7" w:rsidP="00C11DA7">
      <w:pPr>
        <w:numPr>
          <w:ilvl w:val="0"/>
          <w:numId w:val="2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«Как мы можем помочь семье экономить деньги?»</w:t>
      </w:r>
    </w:p>
    <w:p w:rsidR="00C11DA7" w:rsidRPr="009A579B" w:rsidRDefault="00C11DA7" w:rsidP="00C11DA7">
      <w:pPr>
        <w:shd w:val="clear" w:color="auto" w:fill="FFFFFF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 xml:space="preserve">Варианты </w:t>
      </w:r>
      <w:proofErr w:type="gramStart"/>
      <w:r w:rsidRPr="009A579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ответов</w:t>
      </w:r>
      <w:proofErr w:type="gramEnd"/>
      <w:r w:rsidRPr="009A579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учащихся (с опорными фразами на доске):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«Я узнал, что зарплата — это...»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«Теперь я понимаю, что деньги...»</w:t>
      </w:r>
    </w:p>
    <w:p w:rsidR="00C11DA7" w:rsidRPr="009A579B" w:rsidRDefault="00C11DA7" w:rsidP="00C11DA7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Итоговое слово учителя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C11DA7" w:rsidRPr="00474588" w:rsidRDefault="00C11DA7" w:rsidP="00C11DA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F1115"/>
          <w:sz w:val="28"/>
          <w:szCs w:val="28"/>
          <w:lang w:eastAsia="ru-RU"/>
        </w:rPr>
      </w:pPr>
      <w:r w:rsidRPr="00474588">
        <w:rPr>
          <w:rFonts w:ascii="Times New Roman" w:eastAsia="Times New Roman" w:hAnsi="Times New Roman" w:cs="Times New Roman"/>
          <w:bCs/>
          <w:i/>
          <w:color w:val="0F1115"/>
          <w:sz w:val="28"/>
          <w:szCs w:val="28"/>
          <w:lang w:eastAsia="ru-RU"/>
        </w:rPr>
        <w:t>Ключевые акценты:</w:t>
      </w:r>
    </w:p>
    <w:p w:rsidR="00C11DA7" w:rsidRPr="009A579B" w:rsidRDefault="00C11DA7" w:rsidP="00C11DA7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Обобщение: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«Сегодня мы выяснили, что доходы семьи — это зарплата, пенсия, стипендия. Деньги не появляются сами — их зарабатывают трудом».</w:t>
      </w:r>
    </w:p>
    <w:p w:rsidR="00C11DA7" w:rsidRPr="009A579B" w:rsidRDefault="00C11DA7" w:rsidP="00C11DA7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Связь с жизнью: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«Теперь вы понимаете, почему важно бережно относиться к тому, что покупают родители».</w:t>
      </w:r>
    </w:p>
    <w:p w:rsidR="00C11DA7" w:rsidRPr="009A579B" w:rsidRDefault="00C11DA7" w:rsidP="00C11DA7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579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Перспектива:</w:t>
      </w:r>
      <w:r w:rsidRPr="009A57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«На следующем занятии мы научимся планировать расходы на примере похода в магазин».</w:t>
      </w:r>
    </w:p>
    <w:p w:rsidR="00C11DA7" w:rsidRPr="00474588" w:rsidRDefault="00C11DA7" w:rsidP="00C11DA7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7458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Ритуал завершения: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47458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Вручение символических «медалек» за активную работу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C11DA7" w:rsidRPr="004C1D8A" w:rsidRDefault="00C11DA7" w:rsidP="00C11DA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671D1A" w:rsidRDefault="00671D1A"/>
    <w:sectPr w:rsidR="00671D1A" w:rsidSect="00C11DA7"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ACB" w:rsidRDefault="00431ACB" w:rsidP="00C11DA7">
      <w:pPr>
        <w:spacing w:after="0" w:line="240" w:lineRule="auto"/>
      </w:pPr>
      <w:r>
        <w:separator/>
      </w:r>
    </w:p>
  </w:endnote>
  <w:endnote w:type="continuationSeparator" w:id="0">
    <w:p w:rsidR="00431ACB" w:rsidRDefault="00431ACB" w:rsidP="00C11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ACB" w:rsidRDefault="00431ACB" w:rsidP="00C11DA7">
      <w:pPr>
        <w:spacing w:after="0" w:line="240" w:lineRule="auto"/>
      </w:pPr>
      <w:r>
        <w:separator/>
      </w:r>
    </w:p>
  </w:footnote>
  <w:footnote w:type="continuationSeparator" w:id="0">
    <w:p w:rsidR="00431ACB" w:rsidRDefault="00431ACB" w:rsidP="00C11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758D8"/>
    <w:multiLevelType w:val="hybridMultilevel"/>
    <w:tmpl w:val="2FCC0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63728"/>
    <w:multiLevelType w:val="hybridMultilevel"/>
    <w:tmpl w:val="3B36CE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B538B4"/>
    <w:multiLevelType w:val="hybridMultilevel"/>
    <w:tmpl w:val="13A02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86FF1"/>
    <w:multiLevelType w:val="hybridMultilevel"/>
    <w:tmpl w:val="FFCE0B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F1CE4"/>
    <w:multiLevelType w:val="hybridMultilevel"/>
    <w:tmpl w:val="3BAC845C"/>
    <w:lvl w:ilvl="0" w:tplc="28220B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E2382"/>
    <w:multiLevelType w:val="hybridMultilevel"/>
    <w:tmpl w:val="C3E24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76B25"/>
    <w:multiLevelType w:val="hybridMultilevel"/>
    <w:tmpl w:val="CBFC3AC4"/>
    <w:lvl w:ilvl="0" w:tplc="FA34366A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F0FEB"/>
    <w:multiLevelType w:val="multilevel"/>
    <w:tmpl w:val="D1EE2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CE253D"/>
    <w:multiLevelType w:val="hybridMultilevel"/>
    <w:tmpl w:val="C3260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2338BD"/>
    <w:multiLevelType w:val="hybridMultilevel"/>
    <w:tmpl w:val="C0400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C4131"/>
    <w:multiLevelType w:val="hybridMultilevel"/>
    <w:tmpl w:val="74AEB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A155C4"/>
    <w:multiLevelType w:val="multilevel"/>
    <w:tmpl w:val="D1EE2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444CF0"/>
    <w:multiLevelType w:val="hybridMultilevel"/>
    <w:tmpl w:val="D6C25B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C09245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666C39"/>
    <w:multiLevelType w:val="hybridMultilevel"/>
    <w:tmpl w:val="2EB2C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7216BC"/>
    <w:multiLevelType w:val="hybridMultilevel"/>
    <w:tmpl w:val="CB78561C"/>
    <w:lvl w:ilvl="0" w:tplc="28220BCC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4A5733DE"/>
    <w:multiLevelType w:val="hybridMultilevel"/>
    <w:tmpl w:val="30FA2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EA4BEA"/>
    <w:multiLevelType w:val="hybridMultilevel"/>
    <w:tmpl w:val="1EB2E5E4"/>
    <w:lvl w:ilvl="0" w:tplc="28220BCC">
      <w:start w:val="1"/>
      <w:numFmt w:val="bullet"/>
      <w:lvlText w:val="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7">
    <w:nsid w:val="4EFF5418"/>
    <w:multiLevelType w:val="hybridMultilevel"/>
    <w:tmpl w:val="A2F40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540434"/>
    <w:multiLevelType w:val="hybridMultilevel"/>
    <w:tmpl w:val="3AB0E6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F9316F"/>
    <w:multiLevelType w:val="hybridMultilevel"/>
    <w:tmpl w:val="492A33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DB40A91"/>
    <w:multiLevelType w:val="hybridMultilevel"/>
    <w:tmpl w:val="2BDE6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5F230E"/>
    <w:multiLevelType w:val="hybridMultilevel"/>
    <w:tmpl w:val="234EEC36"/>
    <w:lvl w:ilvl="0" w:tplc="28220BCC">
      <w:start w:val="1"/>
      <w:numFmt w:val="bullet"/>
      <w:lvlText w:val="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2">
    <w:nsid w:val="63370075"/>
    <w:multiLevelType w:val="hybridMultilevel"/>
    <w:tmpl w:val="6270CF30"/>
    <w:lvl w:ilvl="0" w:tplc="28220BC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9FD6502"/>
    <w:multiLevelType w:val="hybridMultilevel"/>
    <w:tmpl w:val="A2809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721DFD"/>
    <w:multiLevelType w:val="hybridMultilevel"/>
    <w:tmpl w:val="5628B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8418B6"/>
    <w:multiLevelType w:val="hybridMultilevel"/>
    <w:tmpl w:val="888E2BF4"/>
    <w:lvl w:ilvl="0" w:tplc="28220B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D4034D"/>
    <w:multiLevelType w:val="hybridMultilevel"/>
    <w:tmpl w:val="8D0C739E"/>
    <w:lvl w:ilvl="0" w:tplc="28220B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8A30F6"/>
    <w:multiLevelType w:val="hybridMultilevel"/>
    <w:tmpl w:val="FD7E4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5"/>
  </w:num>
  <w:num w:numId="4">
    <w:abstractNumId w:val="8"/>
  </w:num>
  <w:num w:numId="5">
    <w:abstractNumId w:val="6"/>
  </w:num>
  <w:num w:numId="6">
    <w:abstractNumId w:val="3"/>
  </w:num>
  <w:num w:numId="7">
    <w:abstractNumId w:val="10"/>
  </w:num>
  <w:num w:numId="8">
    <w:abstractNumId w:val="2"/>
  </w:num>
  <w:num w:numId="9">
    <w:abstractNumId w:val="14"/>
  </w:num>
  <w:num w:numId="10">
    <w:abstractNumId w:val="16"/>
  </w:num>
  <w:num w:numId="11">
    <w:abstractNumId w:val="21"/>
  </w:num>
  <w:num w:numId="12">
    <w:abstractNumId w:val="18"/>
  </w:num>
  <w:num w:numId="13">
    <w:abstractNumId w:val="22"/>
  </w:num>
  <w:num w:numId="14">
    <w:abstractNumId w:val="12"/>
  </w:num>
  <w:num w:numId="15">
    <w:abstractNumId w:val="11"/>
  </w:num>
  <w:num w:numId="16">
    <w:abstractNumId w:val="15"/>
  </w:num>
  <w:num w:numId="17">
    <w:abstractNumId w:val="0"/>
  </w:num>
  <w:num w:numId="18">
    <w:abstractNumId w:val="5"/>
  </w:num>
  <w:num w:numId="19">
    <w:abstractNumId w:val="20"/>
  </w:num>
  <w:num w:numId="20">
    <w:abstractNumId w:val="1"/>
  </w:num>
  <w:num w:numId="21">
    <w:abstractNumId w:val="13"/>
  </w:num>
  <w:num w:numId="22">
    <w:abstractNumId w:val="17"/>
  </w:num>
  <w:num w:numId="23">
    <w:abstractNumId w:val="24"/>
  </w:num>
  <w:num w:numId="24">
    <w:abstractNumId w:val="27"/>
  </w:num>
  <w:num w:numId="25">
    <w:abstractNumId w:val="23"/>
  </w:num>
  <w:num w:numId="26">
    <w:abstractNumId w:val="19"/>
  </w:num>
  <w:num w:numId="27">
    <w:abstractNumId w:val="7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DA7"/>
    <w:rsid w:val="00431ACB"/>
    <w:rsid w:val="00671D1A"/>
    <w:rsid w:val="00C1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541925-19C8-46B8-8A5F-15AC8044C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DA7"/>
    <w:pPr>
      <w:ind w:left="720"/>
      <w:contextualSpacing/>
    </w:pPr>
  </w:style>
  <w:style w:type="character" w:styleId="a4">
    <w:name w:val="Strong"/>
    <w:basedOn w:val="a0"/>
    <w:uiPriority w:val="22"/>
    <w:qFormat/>
    <w:rsid w:val="00C11DA7"/>
    <w:rPr>
      <w:b/>
      <w:bCs/>
    </w:rPr>
  </w:style>
  <w:style w:type="paragraph" w:customStyle="1" w:styleId="c24">
    <w:name w:val="c24"/>
    <w:basedOn w:val="a"/>
    <w:rsid w:val="00C11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C11DA7"/>
  </w:style>
  <w:style w:type="character" w:customStyle="1" w:styleId="c8">
    <w:name w:val="c8"/>
    <w:basedOn w:val="a0"/>
    <w:rsid w:val="00C11DA7"/>
  </w:style>
  <w:style w:type="paragraph" w:customStyle="1" w:styleId="Default">
    <w:name w:val="Default"/>
    <w:rsid w:val="00C11D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11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1DA7"/>
  </w:style>
  <w:style w:type="paragraph" w:styleId="a7">
    <w:name w:val="header"/>
    <w:basedOn w:val="a"/>
    <w:link w:val="a8"/>
    <w:uiPriority w:val="99"/>
    <w:unhideWhenUsed/>
    <w:rsid w:val="00C11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1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2244</Words>
  <Characters>12796</Characters>
  <Application>Microsoft Office Word</Application>
  <DocSecurity>0</DocSecurity>
  <Lines>106</Lines>
  <Paragraphs>30</Paragraphs>
  <ScaleCrop>false</ScaleCrop>
  <Company/>
  <LinksUpToDate>false</LinksUpToDate>
  <CharactersWithSpaces>15010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2026-04-10T23:30:00Z</dcterms:created>
  <dcterms:modified xsi:type="dcterms:W3CDTF">2026-04-10T23:37:00Z</dcterms:modified>
</cp:coreProperties>
</file>